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3F6D" w14:textId="77777777" w:rsidR="00911B02" w:rsidRPr="00562BD2" w:rsidRDefault="00911B02" w:rsidP="00911B02">
      <w:pPr>
        <w:tabs>
          <w:tab w:val="left" w:pos="10773"/>
        </w:tabs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Приложение 9</w:t>
      </w:r>
    </w:p>
    <w:p w14:paraId="4287DF09" w14:textId="77777777" w:rsidR="00911B02" w:rsidRPr="00562BD2" w:rsidRDefault="00911B02" w:rsidP="00911B02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к письму Министерства образования</w:t>
      </w:r>
    </w:p>
    <w:p w14:paraId="71843D14" w14:textId="77777777" w:rsidR="00911B02" w:rsidRPr="00562BD2" w:rsidRDefault="00911B02" w:rsidP="00911B02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>Республики Беларусь</w:t>
      </w:r>
    </w:p>
    <w:p w14:paraId="79280CD1" w14:textId="77777777" w:rsidR="00911B02" w:rsidRPr="00562BD2" w:rsidRDefault="00911B02" w:rsidP="00911B02">
      <w:pPr>
        <w:autoSpaceDE w:val="0"/>
        <w:autoSpaceDN w:val="0"/>
        <w:adjustRightInd w:val="0"/>
        <w:spacing w:after="0" w:line="280" w:lineRule="exact"/>
        <w:ind w:firstLine="8647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  <w:sz w:val="30"/>
          <w:szCs w:val="30"/>
        </w:rPr>
        <w:t xml:space="preserve">от                            </w:t>
      </w:r>
    </w:p>
    <w:p w14:paraId="1080A524" w14:textId="77777777" w:rsidR="00911B02" w:rsidRPr="00562BD2" w:rsidRDefault="00911B02" w:rsidP="00911B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562BD2">
        <w:rPr>
          <w:rFonts w:ascii="Times New Roman" w:hAnsi="Times New Roman"/>
          <w:color w:val="000000"/>
        </w:rPr>
        <w:t> </w:t>
      </w:r>
      <w:bookmarkStart w:id="0" w:name="972"/>
      <w:bookmarkStart w:id="1" w:name="556"/>
      <w:bookmarkEnd w:id="0"/>
      <w:bookmarkEnd w:id="1"/>
      <w:r w:rsidRPr="00562BD2">
        <w:rPr>
          <w:rFonts w:ascii="Times New Roman" w:hAnsi="Times New Roman"/>
          <w:color w:val="000000"/>
        </w:rPr>
        <w:t>______________________________________________________________</w:t>
      </w:r>
    </w:p>
    <w:p w14:paraId="324C0941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</w:rPr>
      </w:pPr>
      <w:bookmarkStart w:id="2" w:name="557"/>
      <w:bookmarkEnd w:id="2"/>
      <w:r w:rsidRPr="00562BD2">
        <w:rPr>
          <w:rFonts w:ascii="Times New Roman" w:hAnsi="Times New Roman"/>
          <w:i/>
          <w:iCs/>
          <w:color w:val="000000"/>
        </w:rPr>
        <w:t>(полное наименование УВО)</w:t>
      </w:r>
    </w:p>
    <w:p w14:paraId="2A0BDEC7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3" w:name="805"/>
      <w:bookmarkEnd w:id="3"/>
      <w:r w:rsidRPr="00562BD2">
        <w:rPr>
          <w:rFonts w:ascii="Times New Roman" w:hAnsi="Times New Roman"/>
          <w:color w:val="000000"/>
        </w:rPr>
        <w:t> </w:t>
      </w:r>
    </w:p>
    <w:p w14:paraId="246E3BCE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4" w:name="558"/>
      <w:bookmarkEnd w:id="4"/>
      <w:r w:rsidRPr="00562BD2">
        <w:rPr>
          <w:rFonts w:ascii="Times New Roman" w:hAnsi="Times New Roman"/>
          <w:b/>
          <w:bCs/>
          <w:color w:val="000000"/>
        </w:rPr>
        <w:t>Сведения о планируемом выпуске специалистов в 2025/2026 учебном году &lt;*&gt;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944"/>
        <w:gridCol w:w="1017"/>
        <w:gridCol w:w="1134"/>
        <w:gridCol w:w="992"/>
        <w:gridCol w:w="851"/>
        <w:gridCol w:w="992"/>
        <w:gridCol w:w="992"/>
        <w:gridCol w:w="993"/>
        <w:gridCol w:w="992"/>
        <w:gridCol w:w="992"/>
        <w:gridCol w:w="851"/>
        <w:gridCol w:w="992"/>
        <w:gridCol w:w="992"/>
      </w:tblGrid>
      <w:tr w:rsidR="00911B02" w:rsidRPr="00562BD2" w14:paraId="2FB009D7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7" w:type="dxa"/>
            <w:gridSpan w:val="2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91A9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5" w:name="806"/>
            <w:bookmarkEnd w:id="5"/>
            <w:r w:rsidRPr="00562BD2">
              <w:rPr>
                <w:rFonts w:ascii="Times New Roman" w:hAnsi="Times New Roman"/>
                <w:color w:val="000000"/>
              </w:rPr>
              <w:t xml:space="preserve"> Код и наименование </w:t>
            </w:r>
            <w:r w:rsidRPr="00562BD2">
              <w:rPr>
                <w:rFonts w:ascii="Times New Roman" w:hAnsi="Times New Roman"/>
              </w:rPr>
              <w:t xml:space="preserve">специальности (направления специальности) по ОКРБ 011-2009 </w:t>
            </w:r>
            <w:r w:rsidRPr="00562BD2">
              <w:rPr>
                <w:rFonts w:ascii="Times New Roman" w:hAnsi="Times New Roman"/>
                <w:color w:val="000000"/>
              </w:rPr>
              <w:t xml:space="preserve">и по ОКРБ 011-2022 </w:t>
            </w:r>
            <w:r w:rsidRPr="00562BD2">
              <w:rPr>
                <w:rFonts w:ascii="Times New Roman" w:hAnsi="Times New Roman"/>
              </w:rPr>
              <w:t>(в порядке</w:t>
            </w:r>
            <w:r w:rsidRPr="00562BD2">
              <w:rPr>
                <w:rFonts w:ascii="Times New Roman" w:hAnsi="Times New Roman"/>
                <w:color w:val="000000"/>
              </w:rPr>
              <w:t xml:space="preserve"> возрастания кодов)</w:t>
            </w:r>
          </w:p>
        </w:tc>
        <w:tc>
          <w:tcPr>
            <w:tcW w:w="1179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CE02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Выпуск специалистов, чел.</w:t>
            </w:r>
          </w:p>
        </w:tc>
      </w:tr>
      <w:tr w:rsidR="00911B02" w:rsidRPr="00562BD2" w14:paraId="49A94ACB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7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656A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6D41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3D35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из них обучались</w:t>
            </w:r>
          </w:p>
        </w:tc>
        <w:tc>
          <w:tcPr>
            <w:tcW w:w="8647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EBD8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 том числе по формам получения образования</w:t>
            </w:r>
          </w:p>
        </w:tc>
      </w:tr>
      <w:tr w:rsidR="00911B02" w:rsidRPr="00562BD2" w14:paraId="7D383084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7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71F6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D254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B49A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за счет средств бюджета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4EB6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2835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690B3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дневная</w:t>
            </w:r>
          </w:p>
        </w:tc>
        <w:tc>
          <w:tcPr>
            <w:tcW w:w="2977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A002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вечерняя</w:t>
            </w:r>
          </w:p>
        </w:tc>
        <w:tc>
          <w:tcPr>
            <w:tcW w:w="2835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51CA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заочная и дистанционная</w:t>
            </w:r>
          </w:p>
        </w:tc>
      </w:tr>
      <w:tr w:rsidR="00911B02" w:rsidRPr="00562BD2" w14:paraId="7F56ED46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7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A249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AEA1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3F6A1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9833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A964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4642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3331C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9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CBE8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6C0A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83B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17877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7528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61B6D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</w:tr>
      <w:tr w:rsidR="00911B02" w:rsidRPr="00562BD2" w14:paraId="2BD317F7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99DF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94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E49EC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01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6D53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EDA87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2395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DD52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8301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A7951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CD57D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71E0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8226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C88C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93A7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4321C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911B02" w:rsidRPr="00562BD2" w14:paraId="18CDBD48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7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B369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62BD2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01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B4E13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F005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412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A5C4D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3C09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0AA7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94F6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7318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2DF9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90A9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6F43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34A1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14:paraId="27E328BB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6" w:name="807"/>
      <w:bookmarkEnd w:id="6"/>
      <w:r w:rsidRPr="00562BD2">
        <w:rPr>
          <w:rFonts w:ascii="Times New Roman" w:hAnsi="Times New Roman"/>
          <w:color w:val="000000"/>
        </w:rPr>
        <w:t> </w:t>
      </w:r>
      <w:bookmarkStart w:id="7" w:name="810"/>
      <w:bookmarkEnd w:id="7"/>
      <w:r w:rsidRPr="00562BD2">
        <w:rPr>
          <w:rFonts w:ascii="Times New Roman" w:hAnsi="Times New Roman"/>
          <w:color w:val="000000"/>
        </w:rPr>
        <w:t>--------------------------------</w:t>
      </w:r>
    </w:p>
    <w:p w14:paraId="509E62E7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" w:name="560"/>
      <w:bookmarkEnd w:id="8"/>
      <w:r w:rsidRPr="00562BD2">
        <w:rPr>
          <w:rFonts w:ascii="Times New Roman" w:hAnsi="Times New Roman"/>
          <w:color w:val="000000"/>
        </w:rPr>
        <w:t xml:space="preserve">&lt;*&gt; УВО, имеющие военные факультеты, предоставляют общие сведения о выпуске (в том числе и курсантов) и дополнительно сведения о выпуске с этих факультетов. Сведения предоставляются в </w:t>
      </w:r>
      <w:r w:rsidRPr="00562BD2">
        <w:rPr>
          <w:rFonts w:ascii="Times New Roman" w:hAnsi="Times New Roman"/>
          <w:b/>
          <w:bCs/>
          <w:color w:val="000000"/>
        </w:rPr>
        <w:t>Excel</w:t>
      </w:r>
      <w:r w:rsidRPr="00562BD2">
        <w:rPr>
          <w:rFonts w:ascii="Times New Roman" w:hAnsi="Times New Roman"/>
          <w:color w:val="000000"/>
        </w:rPr>
        <w:t xml:space="preserve"> по электронной почте </w:t>
      </w:r>
      <w:r w:rsidRPr="00562BD2">
        <w:rPr>
          <w:rFonts w:ascii="Times New Roman" w:hAnsi="Times New Roman"/>
          <w:b/>
          <w:bCs/>
          <w:i/>
          <w:iCs/>
          <w:color w:val="000000"/>
        </w:rPr>
        <w:t>info@giac.by</w:t>
      </w:r>
      <w:r w:rsidRPr="00562BD2">
        <w:rPr>
          <w:rFonts w:ascii="Times New Roman" w:hAnsi="Times New Roman"/>
          <w:color w:val="000000"/>
        </w:rPr>
        <w:t xml:space="preserve">, название файла: </w:t>
      </w:r>
      <w:r w:rsidRPr="00562BD2">
        <w:rPr>
          <w:rFonts w:ascii="Times New Roman" w:hAnsi="Times New Roman"/>
          <w:b/>
          <w:bCs/>
          <w:color w:val="000000"/>
        </w:rPr>
        <w:t>краткое название УВО_план выпуск1_25-26</w:t>
      </w:r>
      <w:r w:rsidRPr="00562BD2">
        <w:rPr>
          <w:rFonts w:ascii="Times New Roman" w:hAnsi="Times New Roman"/>
          <w:color w:val="000000"/>
        </w:rPr>
        <w:t>.</w:t>
      </w:r>
    </w:p>
    <w:p w14:paraId="67451101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</w:rPr>
      </w:pPr>
      <w:bookmarkStart w:id="9" w:name="561"/>
      <w:bookmarkEnd w:id="9"/>
      <w:r w:rsidRPr="00562BD2">
        <w:rPr>
          <w:rFonts w:ascii="Times New Roman" w:hAnsi="Times New Roman"/>
          <w:color w:val="000000"/>
        </w:rPr>
        <w:t> </w:t>
      </w:r>
    </w:p>
    <w:p w14:paraId="5FAA5271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10" w:name="562"/>
      <w:bookmarkEnd w:id="10"/>
      <w:r w:rsidRPr="00562BD2">
        <w:rPr>
          <w:rFonts w:ascii="Times New Roman" w:hAnsi="Times New Roman"/>
          <w:b/>
          <w:bCs/>
          <w:color w:val="000000"/>
        </w:rPr>
        <w:t>Сведения о планируемом выпуске магистров в 2025/2026 учебном году &lt;*&gt;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887"/>
        <w:gridCol w:w="926"/>
        <w:gridCol w:w="1134"/>
        <w:gridCol w:w="992"/>
        <w:gridCol w:w="897"/>
        <w:gridCol w:w="1054"/>
        <w:gridCol w:w="929"/>
        <w:gridCol w:w="948"/>
        <w:gridCol w:w="992"/>
        <w:gridCol w:w="992"/>
        <w:gridCol w:w="851"/>
        <w:gridCol w:w="992"/>
        <w:gridCol w:w="992"/>
      </w:tblGrid>
      <w:tr w:rsidR="00911B02" w:rsidRPr="00562BD2" w14:paraId="40D47264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8" w:type="dxa"/>
            <w:gridSpan w:val="2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9954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1" w:name="811"/>
            <w:bookmarkEnd w:id="11"/>
            <w:r w:rsidRPr="00562BD2">
              <w:rPr>
                <w:rFonts w:ascii="Times New Roman" w:hAnsi="Times New Roman"/>
                <w:color w:val="000000"/>
              </w:rPr>
              <w:t> Код и наименование специальности по ОКРБ 011-2022 (в порядке возрастания кодов)</w:t>
            </w:r>
          </w:p>
        </w:tc>
        <w:tc>
          <w:tcPr>
            <w:tcW w:w="11699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025C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Выпуск магистров, чел.</w:t>
            </w:r>
          </w:p>
        </w:tc>
      </w:tr>
      <w:tr w:rsidR="00911B02" w:rsidRPr="00562BD2" w14:paraId="7DA333A5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8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5408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9E2A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8BF17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из них обучались</w:t>
            </w:r>
          </w:p>
        </w:tc>
        <w:tc>
          <w:tcPr>
            <w:tcW w:w="8647" w:type="dxa"/>
            <w:gridSpan w:val="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7A57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 том числе по формам получения образования</w:t>
            </w:r>
          </w:p>
        </w:tc>
      </w:tr>
      <w:tr w:rsidR="00911B02" w:rsidRPr="00562BD2" w14:paraId="63A7BD58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8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13F5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7FD4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CF67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за счет средств бюджета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92E3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288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EEA2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дневная</w:t>
            </w:r>
          </w:p>
        </w:tc>
        <w:tc>
          <w:tcPr>
            <w:tcW w:w="2932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9521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вечерняя</w:t>
            </w:r>
          </w:p>
        </w:tc>
        <w:tc>
          <w:tcPr>
            <w:tcW w:w="2835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E8B6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заочная и дистанционная</w:t>
            </w:r>
          </w:p>
        </w:tc>
      </w:tr>
      <w:tr w:rsidR="00911B02" w:rsidRPr="00562BD2" w14:paraId="1D5A703C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8" w:type="dxa"/>
            <w:gridSpan w:val="2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7D6A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1830D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D7C23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032A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394F3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5D9D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29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1C87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9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720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336E0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D172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DFC9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053B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8A76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платно</w:t>
            </w:r>
          </w:p>
        </w:tc>
      </w:tr>
      <w:tr w:rsidR="00911B02" w:rsidRPr="00562BD2" w14:paraId="5357EE46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07D8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8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C3B59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92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D8B9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1EE6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40CF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9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1F28A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5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2624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29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26A2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F6B3B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8316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EB5DD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3B51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6994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330E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911B02" w:rsidRPr="00562BD2" w14:paraId="4B784824" w14:textId="77777777" w:rsidTr="00C35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1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E3E5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62BD2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92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FBAAE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99407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0C32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9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CB877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5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D97A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29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ED2A1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48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34DD8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E2BC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1BEF2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851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6FAFF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7BB23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992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317E4" w14:textId="77777777" w:rsidR="00911B02" w:rsidRPr="00562BD2" w:rsidRDefault="00911B02" w:rsidP="00C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62BD2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14:paraId="60745D66" w14:textId="77777777" w:rsidR="00911B02" w:rsidRPr="00562BD2" w:rsidRDefault="00911B02" w:rsidP="00911B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2" w:name="812"/>
      <w:bookmarkEnd w:id="12"/>
      <w:r w:rsidRPr="00562BD2">
        <w:rPr>
          <w:rFonts w:ascii="Times New Roman" w:hAnsi="Times New Roman"/>
          <w:color w:val="000000"/>
        </w:rPr>
        <w:t> </w:t>
      </w:r>
      <w:bookmarkStart w:id="13" w:name="814"/>
      <w:bookmarkEnd w:id="13"/>
      <w:r w:rsidRPr="00562BD2">
        <w:rPr>
          <w:rFonts w:ascii="Times New Roman" w:hAnsi="Times New Roman"/>
          <w:color w:val="000000"/>
        </w:rPr>
        <w:t>--------------------------------</w:t>
      </w:r>
    </w:p>
    <w:p w14:paraId="2A948E19" w14:textId="5DB00C96" w:rsidR="009C5BDC" w:rsidRPr="00911B02" w:rsidRDefault="00911B02" w:rsidP="00911B02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4" w:name="564"/>
      <w:bookmarkEnd w:id="14"/>
      <w:r w:rsidRPr="00562BD2">
        <w:rPr>
          <w:rFonts w:ascii="Times New Roman" w:hAnsi="Times New Roman"/>
          <w:b/>
          <w:bCs/>
          <w:color w:val="000000"/>
        </w:rPr>
        <w:t>&lt;*&gt;</w:t>
      </w:r>
      <w:r w:rsidRPr="00562BD2">
        <w:rPr>
          <w:rFonts w:ascii="Times New Roman" w:hAnsi="Times New Roman"/>
          <w:color w:val="000000"/>
        </w:rPr>
        <w:t xml:space="preserve"> УВО, имеющие военные факультеты, предоставляют общие сведения о выпуске (в том числе и курсантов) и дополнительно сведения о выпуске с этих факультетов. Сведения предоставляются в </w:t>
      </w:r>
      <w:r w:rsidRPr="00562BD2">
        <w:rPr>
          <w:rFonts w:ascii="Times New Roman" w:hAnsi="Times New Roman"/>
          <w:b/>
          <w:bCs/>
          <w:color w:val="000000"/>
        </w:rPr>
        <w:t>Excel</w:t>
      </w:r>
      <w:r w:rsidRPr="00562BD2">
        <w:rPr>
          <w:rFonts w:ascii="Times New Roman" w:hAnsi="Times New Roman"/>
          <w:color w:val="000000"/>
        </w:rPr>
        <w:t xml:space="preserve"> по электронной почте </w:t>
      </w:r>
      <w:r w:rsidRPr="00562BD2">
        <w:rPr>
          <w:rFonts w:ascii="Times New Roman" w:hAnsi="Times New Roman"/>
          <w:b/>
          <w:bCs/>
          <w:i/>
          <w:iCs/>
          <w:color w:val="000000"/>
        </w:rPr>
        <w:t>info@giac.by</w:t>
      </w:r>
      <w:r w:rsidRPr="00562BD2">
        <w:rPr>
          <w:rFonts w:ascii="Times New Roman" w:hAnsi="Times New Roman"/>
          <w:color w:val="000000"/>
        </w:rPr>
        <w:t xml:space="preserve">, название файла: </w:t>
      </w:r>
      <w:r w:rsidRPr="00562BD2">
        <w:rPr>
          <w:rFonts w:ascii="Times New Roman" w:hAnsi="Times New Roman"/>
          <w:b/>
          <w:bCs/>
          <w:color w:val="000000"/>
        </w:rPr>
        <w:t>краткое название УВО_план выпуск2_25-26</w:t>
      </w:r>
      <w:r w:rsidRPr="00562BD2">
        <w:rPr>
          <w:rFonts w:ascii="Times New Roman" w:hAnsi="Times New Roman"/>
          <w:color w:val="000000"/>
        </w:rPr>
        <w:t>.</w:t>
      </w:r>
    </w:p>
    <w:sectPr w:rsidR="009C5BDC" w:rsidRPr="00911B02" w:rsidSect="00911B02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68"/>
    <w:rsid w:val="001B7268"/>
    <w:rsid w:val="003E4165"/>
    <w:rsid w:val="00911B02"/>
    <w:rsid w:val="009C5BDC"/>
    <w:rsid w:val="00C466C8"/>
    <w:rsid w:val="00D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5246"/>
  <w15:chartTrackingRefBased/>
  <w15:docId w15:val="{EB44D1BE-6D73-4ECF-8501-8BA6CC5B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02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Чурко Виктория Сергеевна</dc:creator>
  <cp:keywords/>
  <dc:description/>
  <cp:lastModifiedBy>Чурко Виктория Сергеевна</cp:lastModifiedBy>
  <cp:revision>2</cp:revision>
  <dcterms:created xsi:type="dcterms:W3CDTF">2026-02-04T07:33:00Z</dcterms:created>
  <dcterms:modified xsi:type="dcterms:W3CDTF">2026-02-04T07:34:00Z</dcterms:modified>
</cp:coreProperties>
</file>